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70445" w:rsidRDefault="00470445">
      <w:pPr>
        <w:pStyle w:val="Nagwek"/>
        <w:tabs>
          <w:tab w:val="clear" w:pos="4536"/>
          <w:tab w:val="clear" w:pos="9072"/>
        </w:tabs>
        <w:spacing w:line="20" w:lineRule="exact"/>
        <w:rPr>
          <w:rFonts w:ascii="Times New Roman" w:hAnsi="Times New Roman" w:cs="Times New Roman"/>
          <w:noProof/>
          <w:sz w:val="24"/>
          <w:szCs w:val="24"/>
        </w:rPr>
      </w:pPr>
    </w:p>
    <w:p w:rsidR="00470445" w:rsidRDefault="00470445">
      <w:pPr>
        <w:spacing w:line="20" w:lineRule="exact"/>
        <w:rPr>
          <w:rFonts w:ascii="Times New Roman" w:hAnsi="Times New Roman" w:cs="Times New Roman"/>
          <w:sz w:val="24"/>
          <w:szCs w:val="24"/>
        </w:rPr>
        <w:sectPr w:rsidR="00470445">
          <w:headerReference w:type="default" r:id="rId7"/>
          <w:footerReference w:type="default" r:id="rId8"/>
          <w:pgSz w:w="11900" w:h="16838"/>
          <w:pgMar w:top="1417" w:right="1066" w:bottom="109" w:left="780" w:header="0" w:footer="0" w:gutter="0"/>
          <w:cols w:space="0" w:equalWidth="0">
            <w:col w:w="10060"/>
          </w:cols>
          <w:docGrid w:linePitch="360"/>
        </w:sectPr>
      </w:pPr>
    </w:p>
    <w:p w:rsidR="00470445" w:rsidRDefault="00470445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470445" w:rsidRDefault="00470445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470445" w:rsidRDefault="00470445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470445" w:rsidRDefault="00470445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470445" w:rsidRDefault="00470445" w:rsidP="00DB5B81">
      <w:pPr>
        <w:spacing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DB5B81" w:rsidRDefault="00DB5B81" w:rsidP="00DB5B81">
      <w:pPr>
        <w:spacing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DB5B81" w:rsidRDefault="00DB5B81" w:rsidP="00DB5B81">
      <w:pPr>
        <w:spacing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DB5B81" w:rsidRDefault="00DB5B81" w:rsidP="00DB5B81">
      <w:pPr>
        <w:spacing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DB5B81" w:rsidRDefault="00DB5B81" w:rsidP="00DB5B81">
      <w:pPr>
        <w:spacing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DB5B81" w:rsidRPr="00DB5B81" w:rsidRDefault="00DB5B81" w:rsidP="00DB5B81">
      <w:pPr>
        <w:jc w:val="center"/>
        <w:rPr>
          <w:rFonts w:cs="Times New Roman"/>
          <w:b/>
          <w:sz w:val="48"/>
          <w:szCs w:val="48"/>
        </w:rPr>
      </w:pPr>
      <w:r w:rsidRPr="00DB5B81">
        <w:rPr>
          <w:rFonts w:cs="Times New Roman"/>
          <w:b/>
          <w:sz w:val="48"/>
          <w:szCs w:val="48"/>
        </w:rPr>
        <w:t>OGŁOSZENIE</w:t>
      </w:r>
    </w:p>
    <w:p w:rsidR="00470445" w:rsidRDefault="00470445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470445" w:rsidRDefault="00470445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470445" w:rsidRPr="00DB5B81" w:rsidRDefault="00C81478" w:rsidP="00C81478">
      <w:pPr>
        <w:spacing w:line="276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1508125</wp:posOffset>
            </wp:positionH>
            <wp:positionV relativeFrom="paragraph">
              <wp:posOffset>122555</wp:posOffset>
            </wp:positionV>
            <wp:extent cx="3750945" cy="3762375"/>
            <wp:effectExtent l="19050" t="0" r="1905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76000" contrast="-7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0945" cy="3762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70445" w:rsidRDefault="00DB5B81" w:rsidP="00C81478">
      <w:pPr>
        <w:spacing w:line="276" w:lineRule="auto"/>
        <w:ind w:firstLine="357"/>
        <w:jc w:val="both"/>
        <w:rPr>
          <w:rFonts w:cs="Times New Roman"/>
          <w:sz w:val="28"/>
          <w:szCs w:val="28"/>
        </w:rPr>
      </w:pPr>
      <w:r w:rsidRPr="00DB5B81">
        <w:rPr>
          <w:rFonts w:cs="Times New Roman"/>
          <w:sz w:val="28"/>
          <w:szCs w:val="28"/>
        </w:rPr>
        <w:t xml:space="preserve">Firma </w:t>
      </w:r>
      <w:proofErr w:type="spellStart"/>
      <w:r w:rsidRPr="00DB5B81">
        <w:rPr>
          <w:rFonts w:cs="Times New Roman"/>
          <w:sz w:val="28"/>
          <w:szCs w:val="28"/>
        </w:rPr>
        <w:t>Fibris</w:t>
      </w:r>
      <w:proofErr w:type="spellEnd"/>
      <w:r w:rsidRPr="00DB5B81">
        <w:rPr>
          <w:rFonts w:cs="Times New Roman"/>
          <w:sz w:val="28"/>
          <w:szCs w:val="28"/>
        </w:rPr>
        <w:t xml:space="preserve"> S.A. poszukuje przewoźników, z którymi nawiąże długoterminową</w:t>
      </w:r>
      <w:r w:rsidR="00C81478">
        <w:rPr>
          <w:rFonts w:cs="Times New Roman"/>
          <w:sz w:val="28"/>
          <w:szCs w:val="28"/>
        </w:rPr>
        <w:t xml:space="preserve"> </w:t>
      </w:r>
      <w:r w:rsidRPr="00DB5B81">
        <w:rPr>
          <w:rFonts w:cs="Times New Roman"/>
          <w:sz w:val="28"/>
          <w:szCs w:val="28"/>
        </w:rPr>
        <w:t>współprace</w:t>
      </w:r>
      <w:r w:rsidR="00D366FF">
        <w:rPr>
          <w:rFonts w:cs="Times New Roman"/>
          <w:sz w:val="28"/>
          <w:szCs w:val="28"/>
        </w:rPr>
        <w:t xml:space="preserve"> w zakresie dostaw surowca.</w:t>
      </w:r>
    </w:p>
    <w:p w:rsidR="00DB5B81" w:rsidRDefault="00DB5B81" w:rsidP="00C81478">
      <w:pPr>
        <w:spacing w:line="276" w:lineRule="auto"/>
        <w:ind w:firstLine="35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Zapraszamy firmy transportowe posiadające w swoim taborze auta dostosowane do przewozu drewna okrągłego w myśl obowiązującego Prawa o ruchu drogowym.</w:t>
      </w:r>
    </w:p>
    <w:p w:rsidR="00DB5B81" w:rsidRDefault="00DB5B81" w:rsidP="0013696A">
      <w:pPr>
        <w:spacing w:line="276" w:lineRule="auto"/>
        <w:ind w:left="357" w:hanging="357"/>
        <w:rPr>
          <w:rFonts w:cs="Times New Roman"/>
          <w:sz w:val="28"/>
          <w:szCs w:val="28"/>
        </w:rPr>
      </w:pPr>
    </w:p>
    <w:p w:rsidR="00DB5B81" w:rsidRDefault="00DB5B81" w:rsidP="0013696A">
      <w:pPr>
        <w:spacing w:line="276" w:lineRule="auto"/>
        <w:ind w:left="714" w:hanging="357"/>
        <w:rPr>
          <w:rFonts w:cs="Times New Roman"/>
          <w:b/>
          <w:sz w:val="28"/>
          <w:szCs w:val="28"/>
        </w:rPr>
      </w:pPr>
      <w:r w:rsidRPr="00DB5B81">
        <w:rPr>
          <w:rFonts w:cs="Times New Roman"/>
          <w:b/>
          <w:sz w:val="28"/>
          <w:szCs w:val="28"/>
        </w:rPr>
        <w:t>OFERUJEMY:</w:t>
      </w:r>
    </w:p>
    <w:p w:rsidR="00DB5B81" w:rsidRDefault="00DB5B81" w:rsidP="0013696A">
      <w:pPr>
        <w:numPr>
          <w:ilvl w:val="0"/>
          <w:numId w:val="1"/>
        </w:numPr>
        <w:spacing w:line="276" w:lineRule="auto"/>
        <w:ind w:left="357" w:hanging="357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Całoroczną i stałą współpracę</w:t>
      </w:r>
      <w:r w:rsidR="0013696A">
        <w:rPr>
          <w:rFonts w:cs="Times New Roman"/>
          <w:sz w:val="28"/>
          <w:szCs w:val="28"/>
        </w:rPr>
        <w:t xml:space="preserve"> </w:t>
      </w:r>
      <w:r w:rsidR="00D366FF">
        <w:rPr>
          <w:rFonts w:cs="Times New Roman"/>
          <w:sz w:val="28"/>
          <w:szCs w:val="28"/>
        </w:rPr>
        <w:t xml:space="preserve">w zakresie </w:t>
      </w:r>
      <w:bookmarkStart w:id="0" w:name="_GoBack"/>
      <w:bookmarkEnd w:id="0"/>
      <w:r w:rsidR="00D366FF">
        <w:rPr>
          <w:rFonts w:cs="Times New Roman"/>
          <w:sz w:val="28"/>
          <w:szCs w:val="28"/>
        </w:rPr>
        <w:t>dostaw</w:t>
      </w:r>
      <w:r w:rsidR="0013696A">
        <w:rPr>
          <w:rFonts w:cs="Times New Roman"/>
          <w:sz w:val="28"/>
          <w:szCs w:val="28"/>
        </w:rPr>
        <w:t xml:space="preserve"> drewna z Lasów Państwowych Dyrekcji Krosno, Lublin i Kraków.</w:t>
      </w:r>
    </w:p>
    <w:p w:rsidR="0013696A" w:rsidRDefault="0013696A" w:rsidP="0013696A">
      <w:pPr>
        <w:numPr>
          <w:ilvl w:val="0"/>
          <w:numId w:val="1"/>
        </w:numPr>
        <w:spacing w:line="276" w:lineRule="auto"/>
        <w:ind w:left="357" w:hanging="357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Elastyczność w doborze trasy przewozu,</w:t>
      </w:r>
    </w:p>
    <w:p w:rsidR="0013696A" w:rsidRDefault="0013696A" w:rsidP="0013696A">
      <w:pPr>
        <w:numPr>
          <w:ilvl w:val="0"/>
          <w:numId w:val="1"/>
        </w:numPr>
        <w:spacing w:line="276" w:lineRule="auto"/>
        <w:ind w:left="357" w:hanging="357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Prosty i przejrzysty sposób rozliczeniowy,</w:t>
      </w:r>
    </w:p>
    <w:p w:rsidR="0013696A" w:rsidRDefault="0013696A" w:rsidP="0013696A">
      <w:pPr>
        <w:numPr>
          <w:ilvl w:val="0"/>
          <w:numId w:val="1"/>
        </w:numPr>
        <w:spacing w:line="276" w:lineRule="auto"/>
        <w:ind w:left="357" w:hanging="357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Terminowe płatności,</w:t>
      </w:r>
    </w:p>
    <w:p w:rsidR="0013696A" w:rsidRDefault="0013696A" w:rsidP="0013696A">
      <w:pPr>
        <w:numPr>
          <w:ilvl w:val="0"/>
          <w:numId w:val="1"/>
        </w:numPr>
        <w:spacing w:line="276" w:lineRule="auto"/>
        <w:ind w:left="357" w:hanging="357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Umowę na czas nieokreślony.</w:t>
      </w:r>
    </w:p>
    <w:p w:rsidR="0013696A" w:rsidRDefault="0013696A" w:rsidP="0013696A">
      <w:pPr>
        <w:spacing w:line="276" w:lineRule="auto"/>
        <w:rPr>
          <w:rFonts w:cs="Times New Roman"/>
          <w:sz w:val="28"/>
          <w:szCs w:val="28"/>
        </w:rPr>
      </w:pPr>
    </w:p>
    <w:p w:rsidR="0013696A" w:rsidRPr="0013696A" w:rsidRDefault="0013696A" w:rsidP="0013696A">
      <w:pPr>
        <w:spacing w:line="276" w:lineRule="auto"/>
        <w:rPr>
          <w:rFonts w:cs="Times New Roman"/>
          <w:b/>
          <w:sz w:val="28"/>
          <w:szCs w:val="28"/>
        </w:rPr>
      </w:pPr>
    </w:p>
    <w:p w:rsidR="0013696A" w:rsidRPr="0013696A" w:rsidRDefault="0013696A" w:rsidP="0013696A">
      <w:pPr>
        <w:spacing w:line="276" w:lineRule="auto"/>
        <w:ind w:left="357"/>
        <w:rPr>
          <w:rFonts w:cs="Times New Roman"/>
          <w:b/>
          <w:sz w:val="28"/>
          <w:szCs w:val="28"/>
        </w:rPr>
      </w:pPr>
      <w:r w:rsidRPr="0013696A">
        <w:rPr>
          <w:rFonts w:cs="Times New Roman"/>
          <w:b/>
          <w:sz w:val="28"/>
          <w:szCs w:val="28"/>
        </w:rPr>
        <w:t>KONTAKT:</w:t>
      </w:r>
    </w:p>
    <w:p w:rsidR="0013696A" w:rsidRDefault="0013696A" w:rsidP="0013696A">
      <w:pPr>
        <w:spacing w:line="276" w:lineRule="auto"/>
        <w:ind w:left="357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tel. 661 914 142, 16 675 96 23</w:t>
      </w:r>
    </w:p>
    <w:p w:rsidR="0013696A" w:rsidRDefault="0013696A" w:rsidP="0013696A">
      <w:pPr>
        <w:spacing w:line="276" w:lineRule="auto"/>
        <w:ind w:left="357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email: </w:t>
      </w:r>
      <w:hyperlink r:id="rId10" w:history="1">
        <w:r w:rsidRPr="00A30993">
          <w:rPr>
            <w:rStyle w:val="Hipercze"/>
            <w:rFonts w:cs="Times New Roman"/>
            <w:sz w:val="28"/>
            <w:szCs w:val="28"/>
          </w:rPr>
          <w:t>surowiec@fibris.pl</w:t>
        </w:r>
      </w:hyperlink>
    </w:p>
    <w:p w:rsidR="0013696A" w:rsidRDefault="0013696A" w:rsidP="0013696A">
      <w:pPr>
        <w:spacing w:line="276" w:lineRule="auto"/>
        <w:ind w:left="357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www.fibris.pl</w:t>
      </w:r>
    </w:p>
    <w:p w:rsidR="0013696A" w:rsidRDefault="0013696A" w:rsidP="0013696A">
      <w:pPr>
        <w:spacing w:line="276" w:lineRule="auto"/>
        <w:ind w:left="357" w:hanging="357"/>
        <w:rPr>
          <w:rFonts w:cs="Times New Roman"/>
          <w:sz w:val="28"/>
          <w:szCs w:val="28"/>
        </w:rPr>
      </w:pPr>
    </w:p>
    <w:p w:rsidR="0013696A" w:rsidRPr="00DB5B81" w:rsidRDefault="0013696A" w:rsidP="0013696A">
      <w:pPr>
        <w:rPr>
          <w:rFonts w:cs="Times New Roman"/>
          <w:sz w:val="28"/>
          <w:szCs w:val="28"/>
        </w:rPr>
      </w:pPr>
    </w:p>
    <w:p w:rsidR="00470445" w:rsidRDefault="00470445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470445" w:rsidRDefault="00470445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470445" w:rsidRDefault="00470445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470445" w:rsidRDefault="00470445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470445" w:rsidRDefault="00470445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470445" w:rsidRDefault="00470445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470445" w:rsidRDefault="00470445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470445" w:rsidRDefault="00470445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470445" w:rsidRDefault="00470445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470445" w:rsidRDefault="00470445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470445" w:rsidRDefault="00470445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470445" w:rsidRDefault="00470445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470445" w:rsidRDefault="00470445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470445" w:rsidRDefault="00470445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470445" w:rsidRDefault="00470445">
      <w:pPr>
        <w:spacing w:line="209" w:lineRule="exact"/>
        <w:rPr>
          <w:rFonts w:ascii="Times New Roman" w:hAnsi="Times New Roman" w:cs="Times New Roman"/>
          <w:sz w:val="24"/>
          <w:szCs w:val="24"/>
        </w:rPr>
      </w:pPr>
    </w:p>
    <w:p w:rsidR="00470445" w:rsidRDefault="00470445">
      <w:pPr>
        <w:spacing w:line="1" w:lineRule="exact"/>
        <w:rPr>
          <w:rFonts w:ascii="Times New Roman" w:hAnsi="Times New Roman" w:cs="Times New Roman"/>
          <w:sz w:val="24"/>
          <w:szCs w:val="24"/>
        </w:rPr>
      </w:pPr>
    </w:p>
    <w:sectPr w:rsidR="00470445" w:rsidSect="00470445">
      <w:type w:val="continuous"/>
      <w:pgSz w:w="11900" w:h="16838"/>
      <w:pgMar w:top="1417" w:right="1066" w:bottom="109" w:left="780" w:header="0" w:footer="0" w:gutter="0"/>
      <w:cols w:space="0" w:equalWidth="0">
        <w:col w:w="1006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5871" w:rsidRDefault="000E5871">
      <w:pPr>
        <w:rPr>
          <w:rFonts w:ascii="Arial" w:hAnsi="Arial" w:cs="Arial"/>
        </w:rPr>
      </w:pPr>
      <w:r>
        <w:rPr>
          <w:rFonts w:ascii="Arial" w:hAnsi="Arial" w:cs="Arial"/>
        </w:rPr>
        <w:separator/>
      </w:r>
    </w:p>
  </w:endnote>
  <w:endnote w:type="continuationSeparator" w:id="0">
    <w:p w:rsidR="000E5871" w:rsidRDefault="000E5871">
      <w:pPr>
        <w:rPr>
          <w:rFonts w:ascii="Arial" w:hAnsi="Arial" w:cs="Arial"/>
        </w:rPr>
      </w:pPr>
      <w:r>
        <w:rPr>
          <w:rFonts w:ascii="Arial" w:hAnsi="Arial" w:cs="Arial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445" w:rsidRDefault="00470445">
    <w:pPr>
      <w:pStyle w:val="Stopka"/>
      <w:rPr>
        <w:rFonts w:ascii="Arial" w:hAnsi="Arial" w:cs="Arial"/>
      </w:rPr>
    </w:pPr>
  </w:p>
  <w:tbl>
    <w:tblPr>
      <w:tblW w:w="0" w:type="auto"/>
      <w:tblInd w:w="2" w:type="dxa"/>
      <w:tblLayout w:type="fixed"/>
      <w:tblCellMar>
        <w:left w:w="0" w:type="dxa"/>
        <w:right w:w="0" w:type="dxa"/>
      </w:tblCellMar>
      <w:tblLook w:val="0000"/>
    </w:tblPr>
    <w:tblGrid>
      <w:gridCol w:w="2340"/>
      <w:gridCol w:w="3200"/>
      <w:gridCol w:w="2780"/>
      <w:gridCol w:w="1740"/>
    </w:tblGrid>
    <w:tr w:rsidR="00470445" w:rsidRPr="00233DC0">
      <w:trPr>
        <w:cantSplit/>
        <w:trHeight w:val="259"/>
      </w:trPr>
      <w:tc>
        <w:tcPr>
          <w:tcW w:w="234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470445" w:rsidRPr="00233DC0" w:rsidRDefault="00470445">
          <w:pPr>
            <w:spacing w:line="240" w:lineRule="atLeast"/>
            <w:rPr>
              <w:rFonts w:ascii="Arial" w:eastAsiaTheme="minorEastAsia" w:hAnsi="Arial" w:cs="Arial"/>
              <w:color w:val="00441C"/>
              <w:sz w:val="22"/>
              <w:szCs w:val="22"/>
            </w:rPr>
          </w:pPr>
          <w:r w:rsidRPr="00233DC0">
            <w:rPr>
              <w:rFonts w:ascii="Arial" w:eastAsiaTheme="minorEastAsia" w:hAnsi="Arial" w:cs="Arial"/>
              <w:color w:val="00441C"/>
              <w:sz w:val="22"/>
              <w:szCs w:val="22"/>
            </w:rPr>
            <w:t>ul. Ofiar Katynia 17</w:t>
          </w:r>
        </w:p>
      </w:tc>
      <w:tc>
        <w:tcPr>
          <w:tcW w:w="320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470445" w:rsidRPr="00233DC0" w:rsidRDefault="00470445">
          <w:pPr>
            <w:spacing w:line="240" w:lineRule="atLeast"/>
            <w:ind w:left="640"/>
            <w:rPr>
              <w:rFonts w:ascii="Arial" w:eastAsiaTheme="minorEastAsia" w:hAnsi="Arial" w:cs="Arial"/>
              <w:color w:val="003616"/>
              <w:sz w:val="22"/>
              <w:szCs w:val="22"/>
            </w:rPr>
          </w:pPr>
          <w:r w:rsidRPr="00233DC0">
            <w:rPr>
              <w:rFonts w:ascii="Arial" w:eastAsiaTheme="minorEastAsia" w:hAnsi="Arial" w:cs="Arial"/>
              <w:color w:val="003616"/>
              <w:sz w:val="22"/>
              <w:szCs w:val="22"/>
            </w:rPr>
            <w:t>sekretariat@fibris.pl</w:t>
          </w:r>
        </w:p>
      </w:tc>
      <w:tc>
        <w:tcPr>
          <w:tcW w:w="2780" w:type="dxa"/>
          <w:vMerge w:val="restart"/>
          <w:tcBorders>
            <w:top w:val="nil"/>
            <w:left w:val="nil"/>
            <w:bottom w:val="nil"/>
            <w:right w:val="nil"/>
          </w:tcBorders>
          <w:vAlign w:val="bottom"/>
        </w:tcPr>
        <w:p w:rsidR="00470445" w:rsidRPr="00233DC0" w:rsidRDefault="00470445">
          <w:pPr>
            <w:spacing w:line="240" w:lineRule="atLeast"/>
            <w:ind w:left="720"/>
            <w:rPr>
              <w:rFonts w:ascii="Arial" w:eastAsiaTheme="minorEastAsia" w:hAnsi="Arial" w:cs="Arial"/>
              <w:color w:val="00441C"/>
              <w:sz w:val="22"/>
              <w:szCs w:val="22"/>
            </w:rPr>
          </w:pPr>
          <w:r w:rsidRPr="00233DC0">
            <w:rPr>
              <w:rFonts w:ascii="Arial" w:eastAsiaTheme="minorEastAsia" w:hAnsi="Arial" w:cs="Arial"/>
              <w:color w:val="00441C"/>
              <w:sz w:val="22"/>
              <w:szCs w:val="22"/>
            </w:rPr>
            <w:t>NIP: 7950200579</w:t>
          </w:r>
        </w:p>
      </w:tc>
      <w:tc>
        <w:tcPr>
          <w:tcW w:w="1740" w:type="dxa"/>
          <w:vMerge w:val="restart"/>
          <w:tcBorders>
            <w:top w:val="nil"/>
            <w:left w:val="nil"/>
            <w:bottom w:val="nil"/>
            <w:right w:val="nil"/>
          </w:tcBorders>
          <w:vAlign w:val="bottom"/>
        </w:tcPr>
        <w:p w:rsidR="00470445" w:rsidRPr="00233DC0" w:rsidRDefault="00470445">
          <w:pPr>
            <w:spacing w:line="240" w:lineRule="atLeast"/>
            <w:ind w:left="560"/>
            <w:rPr>
              <w:rFonts w:ascii="Arial" w:eastAsiaTheme="minorEastAsia" w:hAnsi="Arial" w:cs="Arial"/>
              <w:color w:val="00441C"/>
              <w:w w:val="93"/>
              <w:sz w:val="22"/>
              <w:szCs w:val="22"/>
            </w:rPr>
          </w:pPr>
          <w:r w:rsidRPr="00233DC0">
            <w:rPr>
              <w:rFonts w:ascii="Arial" w:eastAsiaTheme="minorEastAsia" w:hAnsi="Arial" w:cs="Arial"/>
              <w:color w:val="00441C"/>
              <w:w w:val="93"/>
              <w:sz w:val="22"/>
              <w:szCs w:val="22"/>
            </w:rPr>
            <w:t>www.fibris.pl</w:t>
          </w:r>
        </w:p>
      </w:tc>
    </w:tr>
    <w:tr w:rsidR="00470445" w:rsidRPr="00233DC0">
      <w:trPr>
        <w:cantSplit/>
        <w:trHeight w:val="253"/>
      </w:trPr>
      <w:tc>
        <w:tcPr>
          <w:tcW w:w="2340" w:type="dxa"/>
          <w:vMerge w:val="restart"/>
          <w:tcBorders>
            <w:top w:val="nil"/>
            <w:left w:val="nil"/>
            <w:bottom w:val="nil"/>
            <w:right w:val="nil"/>
          </w:tcBorders>
          <w:vAlign w:val="bottom"/>
        </w:tcPr>
        <w:p w:rsidR="00470445" w:rsidRPr="00233DC0" w:rsidRDefault="00470445">
          <w:pPr>
            <w:spacing w:line="240" w:lineRule="atLeast"/>
            <w:rPr>
              <w:rFonts w:ascii="Arial" w:eastAsiaTheme="minorEastAsia" w:hAnsi="Arial" w:cs="Arial"/>
              <w:color w:val="00441C"/>
              <w:sz w:val="22"/>
              <w:szCs w:val="22"/>
            </w:rPr>
          </w:pPr>
          <w:r w:rsidRPr="00233DC0">
            <w:rPr>
              <w:rFonts w:ascii="Arial" w:eastAsiaTheme="minorEastAsia" w:hAnsi="Arial" w:cs="Arial"/>
              <w:color w:val="00441C"/>
              <w:sz w:val="22"/>
              <w:szCs w:val="22"/>
            </w:rPr>
            <w:t>37-700 Przemyśl</w:t>
          </w:r>
        </w:p>
      </w:tc>
      <w:tc>
        <w:tcPr>
          <w:tcW w:w="3200" w:type="dxa"/>
          <w:vMerge w:val="restart"/>
          <w:tcBorders>
            <w:top w:val="nil"/>
            <w:left w:val="nil"/>
            <w:bottom w:val="nil"/>
            <w:right w:val="nil"/>
          </w:tcBorders>
          <w:vAlign w:val="bottom"/>
        </w:tcPr>
        <w:p w:rsidR="00470445" w:rsidRPr="00233DC0" w:rsidRDefault="00470445">
          <w:pPr>
            <w:spacing w:line="240" w:lineRule="atLeast"/>
            <w:ind w:left="640"/>
            <w:rPr>
              <w:rFonts w:ascii="Arial" w:eastAsiaTheme="minorEastAsia" w:hAnsi="Arial" w:cs="Arial"/>
              <w:color w:val="003616"/>
              <w:sz w:val="22"/>
              <w:szCs w:val="22"/>
            </w:rPr>
          </w:pPr>
          <w:r w:rsidRPr="00233DC0">
            <w:rPr>
              <w:rFonts w:ascii="Arial" w:eastAsiaTheme="minorEastAsia" w:hAnsi="Arial" w:cs="Arial"/>
              <w:color w:val="003616"/>
              <w:sz w:val="22"/>
              <w:szCs w:val="22"/>
            </w:rPr>
            <w:t>tel. +48 16 675 96 00</w:t>
          </w:r>
        </w:p>
      </w:tc>
      <w:tc>
        <w:tcPr>
          <w:tcW w:w="2780" w:type="dxa"/>
          <w:vMerge/>
          <w:tcBorders>
            <w:top w:val="nil"/>
            <w:left w:val="nil"/>
            <w:bottom w:val="nil"/>
            <w:right w:val="nil"/>
          </w:tcBorders>
          <w:vAlign w:val="bottom"/>
        </w:tcPr>
        <w:p w:rsidR="00470445" w:rsidRPr="00233DC0" w:rsidRDefault="00470445">
          <w:pPr>
            <w:spacing w:line="240" w:lineRule="atLeast"/>
            <w:rPr>
              <w:rFonts w:ascii="Times New Roman" w:eastAsiaTheme="minorEastAsia" w:hAnsi="Times New Roman" w:cs="Times New Roman"/>
              <w:sz w:val="11"/>
              <w:szCs w:val="11"/>
            </w:rPr>
          </w:pPr>
        </w:p>
      </w:tc>
      <w:tc>
        <w:tcPr>
          <w:tcW w:w="1740" w:type="dxa"/>
          <w:vMerge/>
          <w:tcBorders>
            <w:top w:val="nil"/>
            <w:left w:val="nil"/>
            <w:bottom w:val="nil"/>
            <w:right w:val="nil"/>
          </w:tcBorders>
          <w:vAlign w:val="bottom"/>
        </w:tcPr>
        <w:p w:rsidR="00470445" w:rsidRPr="00233DC0" w:rsidRDefault="00470445">
          <w:pPr>
            <w:spacing w:line="240" w:lineRule="atLeast"/>
            <w:rPr>
              <w:rFonts w:ascii="Times New Roman" w:eastAsiaTheme="minorEastAsia" w:hAnsi="Times New Roman" w:cs="Times New Roman"/>
              <w:sz w:val="11"/>
              <w:szCs w:val="11"/>
            </w:rPr>
          </w:pPr>
        </w:p>
      </w:tc>
    </w:tr>
    <w:tr w:rsidR="00470445" w:rsidRPr="00233DC0">
      <w:trPr>
        <w:cantSplit/>
        <w:trHeight w:val="130"/>
      </w:trPr>
      <w:tc>
        <w:tcPr>
          <w:tcW w:w="2340" w:type="dxa"/>
          <w:vMerge/>
          <w:tcBorders>
            <w:top w:val="nil"/>
            <w:left w:val="nil"/>
            <w:bottom w:val="nil"/>
            <w:right w:val="nil"/>
          </w:tcBorders>
          <w:vAlign w:val="bottom"/>
        </w:tcPr>
        <w:p w:rsidR="00470445" w:rsidRPr="00233DC0" w:rsidRDefault="00470445">
          <w:pPr>
            <w:spacing w:line="240" w:lineRule="atLeast"/>
            <w:rPr>
              <w:rFonts w:ascii="Times New Roman" w:eastAsiaTheme="minorEastAsia" w:hAnsi="Times New Roman" w:cs="Times New Roman"/>
              <w:sz w:val="11"/>
              <w:szCs w:val="11"/>
            </w:rPr>
          </w:pPr>
        </w:p>
      </w:tc>
      <w:tc>
        <w:tcPr>
          <w:tcW w:w="3200" w:type="dxa"/>
          <w:vMerge/>
          <w:tcBorders>
            <w:top w:val="nil"/>
            <w:left w:val="nil"/>
            <w:bottom w:val="nil"/>
            <w:right w:val="nil"/>
          </w:tcBorders>
          <w:vAlign w:val="bottom"/>
        </w:tcPr>
        <w:p w:rsidR="00470445" w:rsidRPr="00233DC0" w:rsidRDefault="00470445">
          <w:pPr>
            <w:spacing w:line="240" w:lineRule="atLeast"/>
            <w:rPr>
              <w:rFonts w:ascii="Times New Roman" w:eastAsiaTheme="minorEastAsia" w:hAnsi="Times New Roman" w:cs="Times New Roman"/>
              <w:sz w:val="11"/>
              <w:szCs w:val="11"/>
            </w:rPr>
          </w:pPr>
        </w:p>
      </w:tc>
      <w:tc>
        <w:tcPr>
          <w:tcW w:w="278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470445" w:rsidRPr="00233DC0" w:rsidRDefault="00470445">
          <w:pPr>
            <w:spacing w:line="240" w:lineRule="atLeast"/>
            <w:rPr>
              <w:rFonts w:ascii="Times New Roman" w:eastAsiaTheme="minorEastAsia" w:hAnsi="Times New Roman" w:cs="Times New Roman"/>
              <w:sz w:val="11"/>
              <w:szCs w:val="11"/>
            </w:rPr>
          </w:pPr>
        </w:p>
      </w:tc>
      <w:tc>
        <w:tcPr>
          <w:tcW w:w="174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470445" w:rsidRPr="00233DC0" w:rsidRDefault="00470445">
          <w:pPr>
            <w:spacing w:line="240" w:lineRule="atLeast"/>
            <w:rPr>
              <w:rFonts w:ascii="Times New Roman" w:eastAsiaTheme="minorEastAsia" w:hAnsi="Times New Roman" w:cs="Times New Roman"/>
              <w:sz w:val="11"/>
              <w:szCs w:val="11"/>
            </w:rPr>
          </w:pPr>
        </w:p>
      </w:tc>
    </w:tr>
  </w:tbl>
  <w:p w:rsidR="00470445" w:rsidRDefault="00470445">
    <w:pPr>
      <w:pStyle w:val="Stopka"/>
      <w:rPr>
        <w:rFonts w:ascii="Arial" w:hAnsi="Arial" w:cs="Ari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5871" w:rsidRDefault="000E5871">
      <w:pPr>
        <w:rPr>
          <w:rFonts w:ascii="Arial" w:hAnsi="Arial" w:cs="Arial"/>
        </w:rPr>
      </w:pPr>
      <w:r>
        <w:rPr>
          <w:rFonts w:ascii="Arial" w:hAnsi="Arial" w:cs="Arial"/>
        </w:rPr>
        <w:separator/>
      </w:r>
    </w:p>
  </w:footnote>
  <w:footnote w:type="continuationSeparator" w:id="0">
    <w:p w:rsidR="000E5871" w:rsidRDefault="000E5871">
      <w:pPr>
        <w:rPr>
          <w:rFonts w:ascii="Arial" w:hAnsi="Arial" w:cs="Arial"/>
        </w:rPr>
      </w:pPr>
      <w:r>
        <w:rPr>
          <w:rFonts w:ascii="Arial" w:hAnsi="Arial" w:cs="Arial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445" w:rsidRDefault="00470445">
    <w:pPr>
      <w:pStyle w:val="Nagwek"/>
      <w:rPr>
        <w:rFonts w:ascii="Arial" w:hAnsi="Arial" w:cs="Arial"/>
      </w:rPr>
    </w:pPr>
  </w:p>
  <w:p w:rsidR="00470445" w:rsidRDefault="00C81478">
    <w:pPr>
      <w:pStyle w:val="Nagwek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2540</wp:posOffset>
          </wp:positionV>
          <wp:extent cx="3238500" cy="1135380"/>
          <wp:effectExtent l="1905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0" cy="1135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F82279"/>
    <w:multiLevelType w:val="hybridMultilevel"/>
    <w:tmpl w:val="5E9C1D6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70445"/>
    <w:rsid w:val="000E5871"/>
    <w:rsid w:val="0013696A"/>
    <w:rsid w:val="00233DC0"/>
    <w:rsid w:val="00313D75"/>
    <w:rsid w:val="00336D7F"/>
    <w:rsid w:val="00470445"/>
    <w:rsid w:val="004B1632"/>
    <w:rsid w:val="00557376"/>
    <w:rsid w:val="006B0C49"/>
    <w:rsid w:val="0072785D"/>
    <w:rsid w:val="007E261C"/>
    <w:rsid w:val="009E744B"/>
    <w:rsid w:val="00B562BE"/>
    <w:rsid w:val="00C81478"/>
    <w:rsid w:val="00D366FF"/>
    <w:rsid w:val="00DB5B81"/>
    <w:rsid w:val="00E20904"/>
    <w:rsid w:val="00E26E55"/>
    <w:rsid w:val="00F42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3D75"/>
    <w:rPr>
      <w:rFonts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uiPriority w:val="99"/>
    <w:rsid w:val="00313D75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uiPriority w:val="99"/>
    <w:rsid w:val="00313D75"/>
    <w:rPr>
      <w:rFonts w:ascii="Arial" w:hAnsi="Arial" w:cs="Arial"/>
    </w:rPr>
  </w:style>
  <w:style w:type="character" w:customStyle="1" w:styleId="NagwekZnak">
    <w:name w:val="Nagłówek Znak"/>
    <w:basedOn w:val="Domylnaczcionkaakapitu"/>
    <w:uiPriority w:val="99"/>
    <w:rsid w:val="00313D75"/>
    <w:rPr>
      <w:rFonts w:ascii="Times New Roman" w:hAnsi="Times New Roman" w:cs="Times New Roman"/>
    </w:rPr>
  </w:style>
  <w:style w:type="paragraph" w:styleId="Stopka">
    <w:name w:val="footer"/>
    <w:basedOn w:val="Normalny"/>
    <w:link w:val="StopkaZnak1"/>
    <w:uiPriority w:val="99"/>
    <w:rsid w:val="00313D75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313D75"/>
    <w:rPr>
      <w:rFonts w:ascii="Arial" w:hAnsi="Arial" w:cs="Arial"/>
    </w:rPr>
  </w:style>
  <w:style w:type="character" w:customStyle="1" w:styleId="StopkaZnak">
    <w:name w:val="Stopka Znak"/>
    <w:basedOn w:val="Domylnaczcionkaakapitu"/>
    <w:uiPriority w:val="99"/>
    <w:rsid w:val="00313D75"/>
    <w:rPr>
      <w:rFonts w:ascii="Times New Roman" w:hAnsi="Times New Roman" w:cs="Times New Roman"/>
    </w:rPr>
  </w:style>
  <w:style w:type="character" w:styleId="Hipercze">
    <w:name w:val="Hyperlink"/>
    <w:basedOn w:val="Domylnaczcionkaakapitu"/>
    <w:uiPriority w:val="99"/>
    <w:unhideWhenUsed/>
    <w:rsid w:val="0013696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surowiec@fibris.p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97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Tomońska</dc:creator>
  <cp:lastModifiedBy>Paulina</cp:lastModifiedBy>
  <cp:revision>2</cp:revision>
  <cp:lastPrinted>2018-03-22T10:33:00Z</cp:lastPrinted>
  <dcterms:created xsi:type="dcterms:W3CDTF">2018-03-22T10:48:00Z</dcterms:created>
  <dcterms:modified xsi:type="dcterms:W3CDTF">2018-03-22T10:48:00Z</dcterms:modified>
</cp:coreProperties>
</file>